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-1113790</wp:posOffset>
            </wp:positionH>
            <wp:positionV relativeFrom="paragraph">
              <wp:posOffset>-708660</wp:posOffset>
            </wp:positionV>
            <wp:extent cx="7493635" cy="9698355"/>
            <wp:effectExtent l="0" t="0" r="12065" b="17145"/>
            <wp:wrapNone/>
            <wp:docPr id="1" name="图片 1" descr="关于发布中国职业技术教育学会2024年度分支机构科研课题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关于发布中国职业技术教育学会2024年度分支机构科研课题的通知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3635" cy="969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-1127125</wp:posOffset>
            </wp:positionH>
            <wp:positionV relativeFrom="paragraph">
              <wp:posOffset>-754380</wp:posOffset>
            </wp:positionV>
            <wp:extent cx="7542530" cy="9762490"/>
            <wp:effectExtent l="0" t="0" r="1270" b="10160"/>
            <wp:wrapNone/>
            <wp:docPr id="2" name="图片 2" descr="关于发布中国职业技术教育学会2024年度分支机构科研课题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关于发布中国职业技术教育学会2024年度分支机构科研课题的通知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976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95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hZjFlZTU2MjBhZjYyMjk3NjllNmY5YjljMWI1NTgifQ=="/>
  </w:docVars>
  <w:rsids>
    <w:rsidRoot w:val="00000000"/>
    <w:rsid w:val="4F573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2024-09-04T09:24:39Z</dcterms:created>
  <dc:creator>25295</dc:creator>
  <cp:lastModifiedBy>吴欢欢</cp:lastModifiedBy>
  <dcterms:modified xsi:type="dcterms:W3CDTF">2024-09-04T09:27:56Z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A6C1F61390104D4B9C9564DE316BCB6E_12</vt:lpwstr>
  </property>
</Properties>
</file>