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ascii="宋体" w:hAnsi="宋体" w:eastAsia="宋体" w:cs="宋体"/>
          <w:b/>
          <w:sz w:val="36"/>
        </w:rPr>
      </w:pPr>
      <w:r>
        <w:rPr>
          <w:rFonts w:ascii="宋体" w:hAnsi="宋体" w:eastAsia="宋体" w:cs="宋体"/>
          <w:b/>
          <w:sz w:val="36"/>
        </w:rPr>
        <w:t>《汽车维修》专业培养方案（202</w:t>
      </w:r>
      <w:r>
        <w:rPr>
          <w:rFonts w:hint="eastAsia" w:ascii="宋体" w:hAnsi="宋体" w:eastAsia="宋体" w:cs="宋体"/>
          <w:b/>
          <w:sz w:val="36"/>
          <w:lang w:val="en-US" w:eastAsia="zh-CN"/>
        </w:rPr>
        <w:t>4</w:t>
      </w:r>
      <w:r>
        <w:rPr>
          <w:rFonts w:ascii="宋体" w:hAnsi="宋体" w:eastAsia="宋体" w:cs="宋体"/>
          <w:b/>
          <w:sz w:val="36"/>
        </w:rPr>
        <w:t>版）</w:t>
      </w:r>
    </w:p>
    <w:p>
      <w:pPr>
        <w:pStyle w:val="2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一、专业方向名称及代码</w:t>
      </w:r>
    </w:p>
    <w:p>
      <w:pPr>
        <w:rPr>
          <w:rFonts w:ascii="宋体" w:hAnsi="宋体" w:eastAsia="宋体" w:cs="宋体"/>
          <w:sz w:val="22"/>
        </w:rPr>
      </w:pPr>
      <w:r>
        <w:rPr>
          <w:rFonts w:ascii="宋体" w:hAnsi="宋体" w:eastAsia="宋体" w:cs="宋体"/>
          <w:sz w:val="22"/>
        </w:rPr>
        <w:t>专业方向：汽车维修（0403-3）</w:t>
      </w:r>
    </w:p>
    <w:p>
      <w:pPr>
        <w:rPr>
          <w:rFonts w:ascii="宋体" w:hAnsi="宋体" w:eastAsia="宋体" w:cs="宋体"/>
          <w:sz w:val="22"/>
        </w:rPr>
      </w:pPr>
      <w:r>
        <w:rPr>
          <w:rFonts w:ascii="宋体" w:hAnsi="宋体" w:eastAsia="宋体" w:cs="宋体"/>
          <w:sz w:val="22"/>
        </w:rPr>
        <w:t>所属专业：汽车维修（0403-3）</w:t>
      </w:r>
    </w:p>
    <w:p>
      <w:pPr>
        <w:pStyle w:val="2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二、层次</w:t>
      </w:r>
    </w:p>
    <w:p>
      <w:pPr>
        <w:rPr>
          <w:rFonts w:ascii="宋体" w:hAnsi="宋体" w:eastAsia="宋体" w:cs="宋体"/>
          <w:sz w:val="22"/>
        </w:rPr>
      </w:pPr>
      <w:r>
        <w:rPr>
          <w:rFonts w:ascii="宋体" w:hAnsi="宋体" w:eastAsia="宋体" w:cs="宋体"/>
          <w:sz w:val="22"/>
        </w:rPr>
        <w:t>技工-高级工</w:t>
      </w:r>
    </w:p>
    <w:p>
      <w:pPr>
        <w:pStyle w:val="2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三、学制</w:t>
      </w:r>
    </w:p>
    <w:p>
      <w:pPr>
        <w:rPr>
          <w:rFonts w:ascii="宋体" w:hAnsi="宋体" w:eastAsia="宋体" w:cs="宋体"/>
          <w:sz w:val="22"/>
        </w:rPr>
      </w:pPr>
      <w:r>
        <w:rPr>
          <w:rFonts w:ascii="宋体" w:hAnsi="宋体" w:eastAsia="宋体" w:cs="宋体"/>
          <w:sz w:val="22"/>
        </w:rPr>
        <w:t>4年</w:t>
      </w:r>
    </w:p>
    <w:p>
      <w:pPr>
        <w:pStyle w:val="2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四、描述</w:t>
      </w:r>
    </w:p>
    <w:p>
      <w:pPr>
        <w:pStyle w:val="2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五、毕业学分及证书要求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1770"/>
        <w:gridCol w:w="3546"/>
        <w:gridCol w:w="2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总学分</w:t>
            </w:r>
          </w:p>
        </w:tc>
        <w:tc>
          <w:tcPr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必修课学分</w:t>
            </w:r>
          </w:p>
        </w:tc>
        <w:tc>
          <w:tcPr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指定选修课最低要求学分</w:t>
            </w:r>
          </w:p>
        </w:tc>
        <w:tc>
          <w:tcPr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任意选修课学分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sz w:val="22"/>
                <w:lang w:val="en-US" w:eastAsia="zh-CN"/>
              </w:rPr>
              <w:t>9</w:t>
            </w:r>
            <w:r>
              <w:rPr>
                <w:rFonts w:ascii="宋体" w:hAnsi="宋体" w:eastAsia="宋体" w:cs="宋体"/>
                <w:b w:val="0"/>
                <w:sz w:val="22"/>
              </w:rPr>
              <w:t>.8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sz w:val="22"/>
                <w:lang w:val="en-US" w:eastAsia="zh-CN"/>
              </w:rPr>
              <w:t>9</w:t>
            </w:r>
            <w:r>
              <w:rPr>
                <w:rFonts w:ascii="宋体" w:hAnsi="宋体" w:eastAsia="宋体" w:cs="宋体"/>
                <w:b w:val="0"/>
                <w:sz w:val="22"/>
              </w:rPr>
              <w:t>.8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0</w:t>
            </w:r>
          </w:p>
        </w:tc>
      </w:tr>
    </w:tbl>
    <w:p>
      <w:pPr>
        <w:pStyle w:val="2"/>
        <w:rPr>
          <w:rFonts w:ascii="宋体" w:hAnsi="宋体" w:eastAsia="宋体" w:cs="宋体"/>
          <w:color w:val="FF0000"/>
        </w:rPr>
      </w:pPr>
      <w:r>
        <w:rPr>
          <w:rFonts w:hint="eastAsia" w:ascii="宋体" w:hAnsi="宋体" w:eastAsia="宋体" w:cs="宋体"/>
          <w:color w:val="FF0000"/>
          <w:lang w:eastAsia="zh-CN"/>
        </w:rPr>
        <w:t>六</w:t>
      </w:r>
      <w:r>
        <w:rPr>
          <w:rFonts w:ascii="宋体" w:hAnsi="宋体" w:eastAsia="宋体" w:cs="宋体"/>
          <w:color w:val="FF0000"/>
        </w:rPr>
        <w:t>、实际执行的教学计划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361"/>
        <w:gridCol w:w="660"/>
        <w:gridCol w:w="660"/>
        <w:gridCol w:w="660"/>
        <w:gridCol w:w="771"/>
        <w:gridCol w:w="546"/>
        <w:gridCol w:w="547"/>
        <w:gridCol w:w="463"/>
        <w:gridCol w:w="463"/>
        <w:gridCol w:w="463"/>
        <w:gridCol w:w="463"/>
        <w:gridCol w:w="438"/>
        <w:gridCol w:w="438"/>
        <w:gridCol w:w="4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vMerge w:val="restart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序号</w:t>
            </w:r>
          </w:p>
        </w:tc>
        <w:tc>
          <w:tcPr>
            <w:vMerge w:val="restart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课程名称</w:t>
            </w:r>
          </w:p>
        </w:tc>
        <w:tc>
          <w:tcPr>
            <w:gridSpan w:val="3"/>
            <w:vMerge w:val="restart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学时安排</w:t>
            </w:r>
          </w:p>
        </w:tc>
        <w:tc>
          <w:tcPr>
            <w:vMerge w:val="restart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学分</w:t>
            </w:r>
          </w:p>
        </w:tc>
        <w:tc>
          <w:tcPr>
            <w:gridSpan w:val="8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各学期课程教学周学时安排</w:t>
            </w:r>
          </w:p>
        </w:tc>
        <w:tc>
          <w:tcPr>
            <w:vMerge w:val="restart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考试形式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vMerge w:val="continue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vMerge w:val="continue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gridSpan w:val="3"/>
            <w:vMerge w:val="continue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vMerge w:val="continue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gridSpan w:val="2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第一学年</w:t>
            </w:r>
          </w:p>
        </w:tc>
        <w:tc>
          <w:tcPr>
            <w:gridSpan w:val="2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第二学年</w:t>
            </w:r>
          </w:p>
        </w:tc>
        <w:tc>
          <w:tcPr>
            <w:gridSpan w:val="2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第三学年</w:t>
            </w:r>
          </w:p>
        </w:tc>
        <w:tc>
          <w:tcPr>
            <w:gridSpan w:val="2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第四学年</w:t>
            </w:r>
          </w:p>
        </w:tc>
        <w:tc>
          <w:tcPr>
            <w:vMerge w:val="continue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vMerge w:val="continue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vMerge w:val="continue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理论</w:t>
            </w:r>
          </w:p>
        </w:tc>
        <w:tc>
          <w:tcPr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实操</w:t>
            </w:r>
          </w:p>
        </w:tc>
        <w:tc>
          <w:tcPr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总计</w:t>
            </w:r>
          </w:p>
        </w:tc>
        <w:tc>
          <w:tcPr>
            <w:vMerge w:val="continue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1</w:t>
            </w:r>
          </w:p>
        </w:tc>
        <w:tc>
          <w:tcPr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2</w:t>
            </w:r>
          </w:p>
        </w:tc>
        <w:tc>
          <w:tcPr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3</w:t>
            </w:r>
          </w:p>
        </w:tc>
        <w:tc>
          <w:tcPr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4</w:t>
            </w:r>
          </w:p>
        </w:tc>
        <w:tc>
          <w:tcPr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5</w:t>
            </w:r>
          </w:p>
        </w:tc>
        <w:tc>
          <w:tcPr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6</w:t>
            </w:r>
          </w:p>
        </w:tc>
        <w:tc>
          <w:tcPr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7</w:t>
            </w:r>
          </w:p>
        </w:tc>
        <w:tc>
          <w:tcPr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8</w:t>
            </w:r>
          </w:p>
        </w:tc>
        <w:tc>
          <w:tcPr>
            <w:vMerge w:val="continue"/>
            <w:shd w:val="clear" w:color="auto" w:fill="DCDCDC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gridSpan w:val="15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一、公共基础课（必修）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1</w:t>
            </w:r>
          </w:p>
        </w:tc>
        <w:tc>
          <w:tcPr>
            <w:tcW w:w="1361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数学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72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72</w:t>
            </w:r>
          </w:p>
        </w:tc>
        <w:tc>
          <w:tcPr>
            <w:tcW w:w="771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4</w:t>
            </w:r>
          </w:p>
        </w:tc>
        <w:tc>
          <w:tcPr>
            <w:tcW w:w="54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4</w:t>
            </w:r>
          </w:p>
        </w:tc>
        <w:tc>
          <w:tcPr>
            <w:tcW w:w="46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46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46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46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48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2</w:t>
            </w:r>
          </w:p>
        </w:tc>
        <w:tc>
          <w:tcPr>
            <w:tcW w:w="1361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语文1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2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30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72</w:t>
            </w:r>
          </w:p>
        </w:tc>
        <w:tc>
          <w:tcPr>
            <w:tcW w:w="771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4</w:t>
            </w:r>
          </w:p>
        </w:tc>
        <w:tc>
          <w:tcPr>
            <w:tcW w:w="54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4</w:t>
            </w:r>
          </w:p>
        </w:tc>
        <w:tc>
          <w:tcPr>
            <w:tcW w:w="54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46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46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46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46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48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3</w:t>
            </w:r>
          </w:p>
        </w:tc>
        <w:tc>
          <w:tcPr>
            <w:tcW w:w="1361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语文2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2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30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72</w:t>
            </w:r>
          </w:p>
        </w:tc>
        <w:tc>
          <w:tcPr>
            <w:tcW w:w="771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4</w:t>
            </w:r>
          </w:p>
        </w:tc>
        <w:tc>
          <w:tcPr>
            <w:tcW w:w="54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4</w:t>
            </w:r>
          </w:p>
        </w:tc>
        <w:tc>
          <w:tcPr>
            <w:tcW w:w="46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46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46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46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48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2"/>
                <w:lang w:val="en-US" w:eastAsia="zh-CN"/>
              </w:rPr>
              <w:t>4</w:t>
            </w:r>
          </w:p>
        </w:tc>
        <w:tc>
          <w:tcPr>
            <w:tcW w:w="1361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语文（</w:t>
            </w: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职业模块）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24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30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54</w:t>
            </w:r>
          </w:p>
        </w:tc>
        <w:tc>
          <w:tcPr>
            <w:tcW w:w="771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3</w:t>
            </w:r>
          </w:p>
        </w:tc>
        <w:tc>
          <w:tcPr>
            <w:tcW w:w="54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46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highlight w:val="none"/>
                <w:lang w:eastAsia="zh-CN"/>
              </w:rPr>
              <w:t>3</w:t>
            </w:r>
          </w:p>
        </w:tc>
        <w:tc>
          <w:tcPr>
            <w:tcW w:w="46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46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</w:p>
        </w:tc>
        <w:tc>
          <w:tcPr>
            <w:tcW w:w="46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48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2"/>
                <w:lang w:val="en-US" w:eastAsia="zh-CN"/>
              </w:rPr>
              <w:t>5</w:t>
            </w:r>
          </w:p>
        </w:tc>
        <w:tc>
          <w:tcPr>
            <w:tcW w:w="1361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英语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72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72</w:t>
            </w:r>
          </w:p>
        </w:tc>
        <w:tc>
          <w:tcPr>
            <w:tcW w:w="771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4</w:t>
            </w:r>
          </w:p>
        </w:tc>
        <w:tc>
          <w:tcPr>
            <w:tcW w:w="54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4</w:t>
            </w:r>
          </w:p>
        </w:tc>
        <w:tc>
          <w:tcPr>
            <w:tcW w:w="54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46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2"/>
                <w:lang w:val="en-US" w:eastAsia="zh-CN"/>
              </w:rPr>
              <w:t>6</w:t>
            </w:r>
          </w:p>
        </w:tc>
        <w:tc>
          <w:tcPr>
            <w:tcW w:w="1361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美育1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10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10</w:t>
            </w:r>
          </w:p>
        </w:tc>
        <w:tc>
          <w:tcPr>
            <w:tcW w:w="771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1</w:t>
            </w:r>
          </w:p>
        </w:tc>
        <w:tc>
          <w:tcPr>
            <w:tcW w:w="54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M5</w:t>
            </w:r>
          </w:p>
        </w:tc>
        <w:tc>
          <w:tcPr>
            <w:tcW w:w="54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2"/>
                <w:lang w:val="en-US" w:eastAsia="zh-CN"/>
              </w:rPr>
              <w:t>7</w:t>
            </w:r>
          </w:p>
        </w:tc>
        <w:tc>
          <w:tcPr>
            <w:tcW w:w="1361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美育2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10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0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10</w:t>
            </w:r>
          </w:p>
        </w:tc>
        <w:tc>
          <w:tcPr>
            <w:tcW w:w="771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1</w:t>
            </w:r>
          </w:p>
        </w:tc>
        <w:tc>
          <w:tcPr>
            <w:tcW w:w="54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2M5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2"/>
                <w:lang w:val="en-US" w:eastAsia="zh-CN"/>
              </w:rPr>
              <w:t>8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劳育1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5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5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10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0.5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2F5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2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2"/>
                <w:lang w:val="en-US" w:eastAsia="zh-CN"/>
              </w:rPr>
              <w:t>9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劳育2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5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5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10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0.5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2F5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top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2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2"/>
                <w:lang w:val="en-US" w:eastAsia="zh-CN"/>
              </w:rPr>
              <w:t>10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劳育3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5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5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10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0.5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top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2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2"/>
                <w:lang w:val="en-US" w:eastAsia="zh-CN"/>
              </w:rPr>
              <w:t>11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劳育4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5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5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10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0.5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top"/>
          </w:tcPr>
          <w:p>
            <w:pPr>
              <w:jc w:val="center"/>
              <w:rPr>
                <w:rFonts w:ascii="宋体" w:hAnsi="宋体" w:eastAsia="宋体" w:cs="宋体"/>
                <w:sz w:val="22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z w:val="22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2"/>
                <w:lang w:val="en-US" w:eastAsia="zh-CN"/>
              </w:rPr>
              <w:t>12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军训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27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71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98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49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2"/>
                <w:lang w:val="en-US" w:eastAsia="zh-CN"/>
              </w:rPr>
              <w:t>13</w:t>
            </w:r>
          </w:p>
        </w:tc>
        <w:tc>
          <w:tcPr>
            <w:tcW w:w="1361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数字技术应用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36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36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72</w:t>
            </w:r>
          </w:p>
        </w:tc>
        <w:tc>
          <w:tcPr>
            <w:tcW w:w="771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4</w:t>
            </w:r>
          </w:p>
        </w:tc>
        <w:tc>
          <w:tcPr>
            <w:tcW w:w="54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4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bookmarkStart w:id="0" w:name="_GoBack"/>
            <w:bookmarkEnd w:id="0"/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2"/>
                <w:lang w:val="en-US" w:eastAsia="zh-CN"/>
              </w:rPr>
              <w:t>14</w:t>
            </w:r>
          </w:p>
        </w:tc>
        <w:tc>
          <w:tcPr>
            <w:tcW w:w="1361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体育与健康1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0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32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32</w:t>
            </w:r>
          </w:p>
        </w:tc>
        <w:tc>
          <w:tcPr>
            <w:tcW w:w="771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2</w:t>
            </w:r>
          </w:p>
        </w:tc>
        <w:tc>
          <w:tcPr>
            <w:tcW w:w="54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2</w:t>
            </w:r>
          </w:p>
        </w:tc>
        <w:tc>
          <w:tcPr>
            <w:tcW w:w="54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2"/>
                <w:lang w:val="en-US" w:eastAsia="zh-CN"/>
              </w:rPr>
              <w:t>15</w:t>
            </w:r>
          </w:p>
        </w:tc>
        <w:tc>
          <w:tcPr>
            <w:tcW w:w="1361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体育与健康2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0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2"/>
                <w:highlight w:val="none"/>
                <w:lang w:val="en-US" w:eastAsia="zh-CN"/>
              </w:rPr>
              <w:t>36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2"/>
                <w:highlight w:val="none"/>
                <w:lang w:val="en-US" w:eastAsia="zh-CN"/>
              </w:rPr>
              <w:t>36</w:t>
            </w:r>
          </w:p>
        </w:tc>
        <w:tc>
          <w:tcPr>
            <w:tcW w:w="771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2</w:t>
            </w:r>
          </w:p>
        </w:tc>
        <w:tc>
          <w:tcPr>
            <w:tcW w:w="54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lang w:eastAsia="zh-CN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1</w:t>
            </w:r>
            <w:r>
              <w:rPr>
                <w:rFonts w:hint="eastAsia" w:ascii="宋体" w:hAnsi="宋体" w:eastAsia="宋体" w:cs="宋体"/>
                <w:b w:val="0"/>
                <w:sz w:val="22"/>
                <w:lang w:val="en-US" w:eastAsia="zh-CN"/>
              </w:rPr>
              <w:t>6</w:t>
            </w:r>
          </w:p>
        </w:tc>
        <w:tc>
          <w:tcPr>
            <w:tcW w:w="1361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体育与健康3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0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2"/>
                <w:highlight w:val="none"/>
                <w:lang w:val="en-US" w:eastAsia="zh-CN"/>
              </w:rPr>
              <w:t>36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2"/>
                <w:highlight w:val="none"/>
                <w:lang w:val="en-US" w:eastAsia="zh-CN"/>
              </w:rPr>
              <w:t>36</w:t>
            </w:r>
          </w:p>
        </w:tc>
        <w:tc>
          <w:tcPr>
            <w:tcW w:w="771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2</w:t>
            </w:r>
          </w:p>
        </w:tc>
        <w:tc>
          <w:tcPr>
            <w:tcW w:w="54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46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2</w:t>
            </w:r>
          </w:p>
        </w:tc>
        <w:tc>
          <w:tcPr>
            <w:tcW w:w="46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lang w:eastAsia="zh-CN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1</w:t>
            </w:r>
            <w:r>
              <w:rPr>
                <w:rFonts w:hint="eastAsia" w:ascii="宋体" w:hAnsi="宋体" w:eastAsia="宋体" w:cs="宋体"/>
                <w:b w:val="0"/>
                <w:sz w:val="22"/>
                <w:lang w:val="en-US" w:eastAsia="zh-CN"/>
              </w:rPr>
              <w:t>7</w:t>
            </w:r>
          </w:p>
        </w:tc>
        <w:tc>
          <w:tcPr>
            <w:tcW w:w="1361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体育与健康4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0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2"/>
                <w:highlight w:val="none"/>
                <w:lang w:val="en-US" w:eastAsia="zh-CN"/>
              </w:rPr>
              <w:t>36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2"/>
                <w:highlight w:val="none"/>
                <w:lang w:val="en-US" w:eastAsia="zh-CN"/>
              </w:rPr>
              <w:t>36</w:t>
            </w:r>
          </w:p>
        </w:tc>
        <w:tc>
          <w:tcPr>
            <w:tcW w:w="771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2</w:t>
            </w:r>
          </w:p>
        </w:tc>
        <w:tc>
          <w:tcPr>
            <w:tcW w:w="54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46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tcW w:w="46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sz w:val="22"/>
                <w:lang w:eastAsia="zh-CN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1</w:t>
            </w:r>
            <w:r>
              <w:rPr>
                <w:rFonts w:hint="eastAsia" w:ascii="宋体" w:hAnsi="宋体" w:eastAsia="宋体" w:cs="宋体"/>
                <w:b w:val="0"/>
                <w:sz w:val="22"/>
                <w:lang w:val="en-US" w:eastAsia="zh-CN"/>
              </w:rPr>
              <w:t>8</w:t>
            </w:r>
          </w:p>
        </w:tc>
        <w:tc>
          <w:tcPr>
            <w:tcW w:w="1361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历史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1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36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0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36</w:t>
            </w:r>
          </w:p>
        </w:tc>
        <w:tc>
          <w:tcPr>
            <w:tcW w:w="771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2</w:t>
            </w:r>
          </w:p>
        </w:tc>
        <w:tc>
          <w:tcPr>
            <w:tcW w:w="54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2</w:t>
            </w:r>
          </w:p>
        </w:tc>
        <w:tc>
          <w:tcPr>
            <w:tcW w:w="54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46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48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2"/>
                <w:lang w:val="en-US" w:eastAsia="zh-CN"/>
              </w:rPr>
              <w:t>19</w:t>
            </w:r>
          </w:p>
        </w:tc>
        <w:tc>
          <w:tcPr>
            <w:tcW w:w="1361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历史2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36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0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36</w:t>
            </w:r>
          </w:p>
        </w:tc>
        <w:tc>
          <w:tcPr>
            <w:tcW w:w="771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2</w:t>
            </w:r>
          </w:p>
        </w:tc>
        <w:tc>
          <w:tcPr>
            <w:tcW w:w="54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2</w:t>
            </w:r>
          </w:p>
        </w:tc>
        <w:tc>
          <w:tcPr>
            <w:tcW w:w="46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48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2"/>
                <w:lang w:val="en-US" w:eastAsia="zh-CN"/>
              </w:rPr>
              <w:t>20</w:t>
            </w:r>
          </w:p>
        </w:tc>
        <w:tc>
          <w:tcPr>
            <w:tcW w:w="1361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中国特色社会主义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3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0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6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3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6</w:t>
            </w:r>
          </w:p>
        </w:tc>
        <w:tc>
          <w:tcPr>
            <w:tcW w:w="771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54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54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46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46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2"/>
                <w:lang w:val="en-US" w:eastAsia="zh-CN"/>
              </w:rPr>
              <w:t>21</w:t>
            </w:r>
          </w:p>
        </w:tc>
        <w:tc>
          <w:tcPr>
            <w:tcW w:w="1361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心理健康与职业生涯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3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0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6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3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6</w:t>
            </w:r>
          </w:p>
        </w:tc>
        <w:tc>
          <w:tcPr>
            <w:tcW w:w="771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54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46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46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2"/>
                <w:lang w:val="en-US" w:eastAsia="zh-CN"/>
              </w:rPr>
              <w:t>22</w:t>
            </w:r>
          </w:p>
        </w:tc>
        <w:tc>
          <w:tcPr>
            <w:tcW w:w="1361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哲学与人生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30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6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36</w:t>
            </w:r>
          </w:p>
        </w:tc>
        <w:tc>
          <w:tcPr>
            <w:tcW w:w="771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54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46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46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sz w:val="22"/>
                <w:lang w:val="en-US" w:eastAsia="zh-CN"/>
              </w:rPr>
              <w:t>23</w:t>
            </w:r>
          </w:p>
        </w:tc>
        <w:tc>
          <w:tcPr>
            <w:tcW w:w="1361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职业道德与法治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30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6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36</w:t>
            </w:r>
          </w:p>
        </w:tc>
        <w:tc>
          <w:tcPr>
            <w:tcW w:w="771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2</w:t>
            </w:r>
          </w:p>
        </w:tc>
        <w:tc>
          <w:tcPr>
            <w:tcW w:w="54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547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46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tcW w:w="463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小计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instrText xml:space="preserve"> = sum(C5:C27) \* MERGEFORMAT </w:instrTex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547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fldChar w:fldCharType="end"/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instrText xml:space="preserve"> = sum(D5:D27) \* MERGEFORMAT </w:instrTex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381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fldChar w:fldCharType="end"/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instrText xml:space="preserve"> = sum(E5:E27) \* MERGEFORMAT </w:instrTex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928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fldChar w:fldCharType="end"/>
            </w:r>
          </w:p>
        </w:tc>
        <w:tc>
          <w:tcPr>
            <w:tcW w:w="771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49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2"/>
                <w:lang w:eastAsia="zh-CN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6</w:t>
            </w:r>
            <w:r>
              <w:rPr>
                <w:rFonts w:hint="eastAsia" w:ascii="宋体" w:hAnsi="宋体" w:eastAsia="宋体" w:cs="宋体"/>
                <w:b/>
                <w:sz w:val="22"/>
                <w:lang w:val="en-US" w:eastAsia="zh-CN"/>
              </w:rPr>
              <w:t>9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2"/>
                <w:lang w:eastAsia="zh-CN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1</w:t>
            </w:r>
            <w:r>
              <w:rPr>
                <w:rFonts w:hint="eastAsia" w:ascii="宋体" w:hAnsi="宋体" w:eastAsia="宋体" w:cs="宋体"/>
                <w:b/>
                <w:sz w:val="22"/>
                <w:lang w:val="en-US" w:eastAsia="zh-CN"/>
              </w:rPr>
              <w:t>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lang w:val="en-US" w:eastAsia="zh-CN"/>
              </w:rPr>
              <w:t>9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lang w:val="en-US" w:eastAsia="zh-CN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gridSpan w:val="15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二、专业一般课程（必修）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1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机械制图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64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64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4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4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机械基础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32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32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3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汽车维修企业管理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32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32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4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汽车电工与电子技术基础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32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32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4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5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汽车材料与金属加工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64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64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4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4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汽车文化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32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32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小计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256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256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18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12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lang w:val="en-US" w:eastAsia="zh-CN"/>
              </w:rPr>
              <w:t>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lang w:val="en-US" w:eastAsia="zh-CN"/>
              </w:rPr>
              <w:t>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lang w:val="en-US" w:eastAsia="zh-CN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lang w:val="en-US" w:eastAsia="zh-CN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gridSpan w:val="15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三、专业核心课程（必修）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1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汽车检测与故障诊断技术1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84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84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5.3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汽车检测与故障诊断技术2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52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52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4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4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3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汽车发动机构造与维修1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96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96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5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4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汽车发动机构造与维修2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56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56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5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4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5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汽车底盘构造与维修1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96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96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汽车底盘构造与维修2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56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56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4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4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7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汽车电器设备构造与维修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56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56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5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4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8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汽车维护与保养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28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28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3.5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小计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524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524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37.8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lang w:val="en-US" w:eastAsia="zh-CN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12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14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4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gridSpan w:val="15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四、专业拓展课程（必修）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1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汽车电控发动机构造与维修1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56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56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5.3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4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汽车电控发动机构造与维修2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52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52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4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4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3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汽车底盘电控构造与维修2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52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52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4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4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4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汽车底盘电控构造与维修1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56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56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5.4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4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5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汽车车身构造与维修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28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28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3.5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汽车电路识图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78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78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4.5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7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汽车空调技术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56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56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3.5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4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8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汽车保险与理赔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52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52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3.3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4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9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汽车装饰与美容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56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56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3.5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4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小计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486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486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37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lang w:val="en-US" w:eastAsia="zh-CN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lang w:val="en-US" w:eastAsia="zh-CN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16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18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gridSpan w:val="15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五、实习实训课程（必修）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1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钳工实训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60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60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30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发动机拆装与维修实训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60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60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30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3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底盘拆装与维修实训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60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60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30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4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汽车电气设备构造与维修实训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60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60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30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5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电控发动机综合故障诊断与排除实训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60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60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30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6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汽车装饰与美容实训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60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60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30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7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考工辅导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0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60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60</w:t>
            </w:r>
          </w:p>
        </w:tc>
        <w:tc>
          <w:tcPr>
            <w:tcW w:w="771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30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  <w:highlight w:val="none"/>
              </w:rPr>
            </w:pPr>
            <w:r>
              <w:rPr>
                <w:rFonts w:ascii="宋体" w:hAnsi="宋体" w:eastAsia="宋体" w:cs="宋体"/>
                <w:b w:val="0"/>
                <w:sz w:val="22"/>
                <w:highlight w:val="none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8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顶岗实习1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540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540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18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30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9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顶岗实习2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540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540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18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30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10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顶岗实习3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540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540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18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30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 w:val="0"/>
                <w:sz w:val="22"/>
              </w:rPr>
            </w:pPr>
            <w:r>
              <w:rPr>
                <w:rFonts w:ascii="宋体" w:hAnsi="宋体" w:eastAsia="宋体" w:cs="宋体"/>
                <w:b w:val="0"/>
                <w:sz w:val="22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小计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0</w:t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2"/>
              </w:rPr>
            </w:pPr>
            <w:r>
              <w:rPr>
                <w:rFonts w:ascii="宋体" w:hAnsi="宋体" w:eastAsia="宋体" w:cs="宋体"/>
                <w:b/>
                <w:bCs/>
                <w:sz w:val="22"/>
              </w:rPr>
              <w:fldChar w:fldCharType="begin"/>
            </w:r>
            <w:r>
              <w:rPr>
                <w:rFonts w:ascii="宋体" w:hAnsi="宋体" w:eastAsia="宋体" w:cs="宋体"/>
                <w:b/>
                <w:bCs/>
                <w:sz w:val="22"/>
              </w:rPr>
              <w:instrText xml:space="preserve"> = sum(D63:D72) \* MERGEFORMAT </w:instrText>
            </w:r>
            <w:r>
              <w:rPr>
                <w:rFonts w:ascii="宋体" w:hAnsi="宋体" w:eastAsia="宋体" w:cs="宋体"/>
                <w:b/>
                <w:bCs/>
                <w:sz w:val="22"/>
              </w:rPr>
              <w:fldChar w:fldCharType="separate"/>
            </w:r>
            <w:r>
              <w:rPr>
                <w:rFonts w:ascii="宋体" w:hAnsi="宋体" w:eastAsia="宋体" w:cs="宋体"/>
                <w:b/>
                <w:bCs/>
                <w:sz w:val="22"/>
              </w:rPr>
              <w:t>2040</w:t>
            </w:r>
            <w:r>
              <w:rPr>
                <w:rFonts w:ascii="宋体" w:hAnsi="宋体" w:eastAsia="宋体" w:cs="宋体"/>
                <w:b/>
                <w:bCs/>
                <w:sz w:val="22"/>
              </w:rPr>
              <w:fldChar w:fldCharType="end"/>
            </w:r>
          </w:p>
        </w:tc>
        <w:tc>
          <w:tcPr>
            <w:tcW w:w="660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2"/>
              </w:rPr>
            </w:pPr>
            <w:r>
              <w:rPr>
                <w:rFonts w:ascii="宋体" w:hAnsi="宋体" w:eastAsia="宋体" w:cs="宋体"/>
                <w:b/>
                <w:bCs/>
                <w:sz w:val="22"/>
              </w:rPr>
              <w:fldChar w:fldCharType="begin"/>
            </w:r>
            <w:r>
              <w:rPr>
                <w:rFonts w:ascii="宋体" w:hAnsi="宋体" w:eastAsia="宋体" w:cs="宋体"/>
                <w:b/>
                <w:bCs/>
                <w:sz w:val="22"/>
              </w:rPr>
              <w:instrText xml:space="preserve"> = sum(E63:E72) \* MERGEFORMAT </w:instrText>
            </w:r>
            <w:r>
              <w:rPr>
                <w:rFonts w:ascii="宋体" w:hAnsi="宋体" w:eastAsia="宋体" w:cs="宋体"/>
                <w:b/>
                <w:bCs/>
                <w:sz w:val="22"/>
              </w:rPr>
              <w:fldChar w:fldCharType="separate"/>
            </w:r>
            <w:r>
              <w:rPr>
                <w:rFonts w:ascii="宋体" w:hAnsi="宋体" w:eastAsia="宋体" w:cs="宋体"/>
                <w:b/>
                <w:bCs/>
                <w:sz w:val="22"/>
              </w:rPr>
              <w:t>2040</w:t>
            </w:r>
            <w:r>
              <w:rPr>
                <w:rFonts w:ascii="宋体" w:hAnsi="宋体" w:eastAsia="宋体" w:cs="宋体"/>
                <w:b/>
                <w:bCs/>
                <w:sz w:val="22"/>
              </w:rPr>
              <w:fldChar w:fldCharType="end"/>
            </w:r>
          </w:p>
        </w:tc>
        <w:tc>
          <w:tcPr>
            <w:tcW w:w="771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2"/>
              </w:rPr>
            </w:pPr>
            <w:r>
              <w:rPr>
                <w:rFonts w:ascii="宋体" w:hAnsi="宋体" w:eastAsia="宋体" w:cs="宋体"/>
                <w:b/>
                <w:bCs/>
                <w:sz w:val="22"/>
              </w:rPr>
              <w:fldChar w:fldCharType="begin"/>
            </w:r>
            <w:r>
              <w:rPr>
                <w:rFonts w:ascii="宋体" w:hAnsi="宋体" w:eastAsia="宋体" w:cs="宋体"/>
                <w:b/>
                <w:bCs/>
                <w:sz w:val="22"/>
              </w:rPr>
              <w:instrText xml:space="preserve"> = sum(F63:F72) \* MERGEFORMAT </w:instrText>
            </w:r>
            <w:r>
              <w:rPr>
                <w:rFonts w:ascii="宋体" w:hAnsi="宋体" w:eastAsia="宋体" w:cs="宋体"/>
                <w:b/>
                <w:bCs/>
                <w:sz w:val="22"/>
              </w:rPr>
              <w:fldChar w:fldCharType="separate"/>
            </w:r>
            <w:r>
              <w:rPr>
                <w:rFonts w:ascii="宋体" w:hAnsi="宋体" w:eastAsia="宋体" w:cs="宋体"/>
                <w:b/>
                <w:bCs/>
                <w:sz w:val="22"/>
              </w:rPr>
              <w:t>68</w:t>
            </w:r>
            <w:r>
              <w:rPr>
                <w:rFonts w:ascii="宋体" w:hAnsi="宋体" w:eastAsia="宋体" w:cs="宋体"/>
                <w:b/>
                <w:bCs/>
                <w:sz w:val="22"/>
              </w:rPr>
              <w:fldChar w:fldCharType="end"/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lang w:val="en-US" w:eastAsia="zh-CN"/>
              </w:rPr>
              <w:t>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30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60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60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60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30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30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  <w:r>
              <w:rPr>
                <w:rFonts w:ascii="宋体" w:hAnsi="宋体" w:eastAsia="宋体" w:cs="宋体"/>
                <w:b/>
                <w:sz w:val="22"/>
              </w:rPr>
              <w:t>30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lang w:eastAsia="zh-CN"/>
              </w:rPr>
              <w:t>总计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lang w:val="en-US" w:eastAsia="zh-CN"/>
              </w:rPr>
              <w:t>1813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lang w:val="en-US" w:eastAsia="zh-CN"/>
              </w:rPr>
              <w:t>2421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lang w:val="en-US" w:eastAsia="zh-CN"/>
              </w:rPr>
              <w:t>4234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lang w:val="en-US" w:eastAsia="zh-CN"/>
              </w:rPr>
              <w:t>209.8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lang w:val="en-US" w:eastAsia="zh-CN"/>
              </w:rPr>
              <w:t>32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lang w:val="en-US" w:eastAsia="zh-CN"/>
              </w:rPr>
              <w:t>30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lang w:val="en-US" w:eastAsia="zh-CN"/>
              </w:rPr>
              <w:t>27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lang w:val="en-US" w:eastAsia="zh-CN"/>
              </w:rPr>
              <w:t>28</w:t>
            </w: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  <w:tc>
          <w:tcPr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</w:rPr>
            </w:pPr>
          </w:p>
        </w:tc>
      </w:tr>
    </w:tbl>
    <w:p>
      <w:pPr>
        <w:spacing w:before="200"/>
        <w:rPr>
          <w:rFonts w:ascii="宋体" w:hAnsi="宋体" w:eastAsia="宋体" w:cs="宋体"/>
          <w:sz w:val="22"/>
        </w:rPr>
      </w:pPr>
      <w:r>
        <w:rPr>
          <w:rFonts w:ascii="宋体" w:hAnsi="宋体" w:eastAsia="宋体" w:cs="宋体"/>
          <w:sz w:val="22"/>
        </w:rPr>
        <w:t>注：1、总学分</w:t>
      </w:r>
      <w:r>
        <w:rPr>
          <w:rFonts w:hint="eastAsia" w:ascii="宋体" w:hAnsi="宋体" w:eastAsia="宋体" w:cs="宋体"/>
          <w:b/>
          <w:sz w:val="22"/>
          <w:lang w:val="en-US" w:eastAsia="zh-CN"/>
        </w:rPr>
        <w:t>209.8</w:t>
      </w:r>
      <w:r>
        <w:rPr>
          <w:rFonts w:ascii="宋体" w:hAnsi="宋体" w:eastAsia="宋体" w:cs="宋体"/>
          <w:sz w:val="22"/>
        </w:rPr>
        <w:t>学分，其中必修课</w:t>
      </w:r>
      <w:r>
        <w:rPr>
          <w:rFonts w:hint="eastAsia" w:ascii="宋体" w:hAnsi="宋体" w:eastAsia="宋体" w:cs="宋体"/>
          <w:b/>
          <w:sz w:val="22"/>
          <w:lang w:val="en-US" w:eastAsia="zh-CN"/>
        </w:rPr>
        <w:t>209.8</w:t>
      </w:r>
      <w:r>
        <w:rPr>
          <w:rFonts w:ascii="宋体" w:hAnsi="宋体" w:eastAsia="宋体" w:cs="宋体"/>
          <w:sz w:val="22"/>
        </w:rPr>
        <w:t>学分（100.0%），选修课0学分（0.0%）。</w:t>
      </w:r>
    </w:p>
    <w:p>
      <w:pPr>
        <w:ind w:firstLine="440"/>
        <w:rPr>
          <w:rFonts w:ascii="宋体" w:hAnsi="宋体" w:eastAsia="宋体" w:cs="宋体"/>
          <w:sz w:val="22"/>
        </w:rPr>
      </w:pPr>
      <w:r>
        <w:rPr>
          <w:rFonts w:ascii="宋体" w:hAnsi="宋体" w:eastAsia="宋体" w:cs="宋体"/>
          <w:sz w:val="22"/>
        </w:rPr>
        <w:t>2、总学时共约</w:t>
      </w:r>
      <w:r>
        <w:rPr>
          <w:rFonts w:hint="eastAsia" w:ascii="宋体" w:hAnsi="宋体" w:eastAsia="宋体" w:cs="宋体"/>
          <w:b/>
          <w:sz w:val="22"/>
          <w:lang w:val="en-US" w:eastAsia="zh-CN"/>
        </w:rPr>
        <w:t>4234</w:t>
      </w:r>
      <w:r>
        <w:rPr>
          <w:rFonts w:ascii="宋体" w:hAnsi="宋体" w:eastAsia="宋体" w:cs="宋体"/>
          <w:sz w:val="22"/>
        </w:rPr>
        <w:t>学时，其中理论约</w:t>
      </w:r>
      <w:r>
        <w:rPr>
          <w:rFonts w:hint="eastAsia" w:ascii="宋体" w:hAnsi="宋体" w:eastAsia="宋体" w:cs="宋体"/>
          <w:b/>
          <w:sz w:val="22"/>
          <w:lang w:val="en-US" w:eastAsia="zh-CN"/>
        </w:rPr>
        <w:t>1813</w:t>
      </w:r>
      <w:r>
        <w:rPr>
          <w:rFonts w:ascii="宋体" w:hAnsi="宋体" w:eastAsia="宋体" w:cs="宋体"/>
          <w:sz w:val="22"/>
        </w:rPr>
        <w:t>学时（</w:t>
      </w:r>
      <w:r>
        <w:rPr>
          <w:rFonts w:ascii="宋体" w:hAnsi="宋体" w:eastAsia="宋体" w:cs="宋体"/>
          <w:color w:val="FF0000"/>
          <w:sz w:val="22"/>
        </w:rPr>
        <w:t>4</w:t>
      </w:r>
      <w:r>
        <w:rPr>
          <w:rFonts w:hint="eastAsia" w:ascii="宋体" w:hAnsi="宋体" w:eastAsia="宋体" w:cs="宋体"/>
          <w:color w:val="FF0000"/>
          <w:sz w:val="22"/>
          <w:lang w:val="en-US" w:eastAsia="zh-CN"/>
        </w:rPr>
        <w:t>2</w:t>
      </w:r>
      <w:r>
        <w:rPr>
          <w:rFonts w:ascii="宋体" w:hAnsi="宋体" w:eastAsia="宋体" w:cs="宋体"/>
          <w:color w:val="FF0000"/>
          <w:sz w:val="22"/>
        </w:rPr>
        <w:t>.8%</w:t>
      </w:r>
      <w:r>
        <w:rPr>
          <w:rFonts w:ascii="宋体" w:hAnsi="宋体" w:eastAsia="宋体" w:cs="宋体"/>
          <w:sz w:val="22"/>
        </w:rPr>
        <w:t>），实操约</w:t>
      </w:r>
      <w:r>
        <w:rPr>
          <w:rFonts w:hint="eastAsia" w:ascii="宋体" w:hAnsi="宋体" w:eastAsia="宋体" w:cs="宋体"/>
          <w:b/>
          <w:sz w:val="22"/>
          <w:lang w:val="en-US" w:eastAsia="zh-CN"/>
        </w:rPr>
        <w:t>2421</w:t>
      </w:r>
      <w:r>
        <w:rPr>
          <w:rFonts w:ascii="宋体" w:hAnsi="宋体" w:eastAsia="宋体" w:cs="宋体"/>
          <w:sz w:val="22"/>
        </w:rPr>
        <w:t>学时（</w:t>
      </w:r>
      <w:r>
        <w:rPr>
          <w:rFonts w:ascii="宋体" w:hAnsi="宋体" w:eastAsia="宋体" w:cs="宋体"/>
          <w:color w:val="FF0000"/>
          <w:sz w:val="22"/>
        </w:rPr>
        <w:t>5</w:t>
      </w:r>
      <w:r>
        <w:rPr>
          <w:rFonts w:hint="eastAsia" w:ascii="宋体" w:hAnsi="宋体" w:eastAsia="宋体" w:cs="宋体"/>
          <w:color w:val="FF0000"/>
          <w:sz w:val="22"/>
          <w:lang w:val="en-US" w:eastAsia="zh-CN"/>
        </w:rPr>
        <w:t>7</w:t>
      </w:r>
      <w:r>
        <w:rPr>
          <w:rFonts w:ascii="宋体" w:hAnsi="宋体" w:eastAsia="宋体" w:cs="宋体"/>
          <w:color w:val="FF0000"/>
          <w:sz w:val="22"/>
        </w:rPr>
        <w:t>.2%</w:t>
      </w:r>
      <w:r>
        <w:rPr>
          <w:rFonts w:ascii="宋体" w:hAnsi="宋体" w:eastAsia="宋体" w:cs="宋体"/>
          <w:sz w:val="22"/>
        </w:rPr>
        <w:t>）;选修课学时约0学时（0.0%）;其中公共基础课约</w:t>
      </w:r>
      <w:r>
        <w:rPr>
          <w:rFonts w:hint="eastAsia" w:ascii="宋体" w:hAnsi="宋体" w:eastAsia="宋体" w:cs="宋体"/>
          <w:sz w:val="22"/>
          <w:lang w:eastAsia="zh-CN"/>
        </w:rPr>
        <w:fldChar w:fldCharType="begin"/>
      </w:r>
      <w:r>
        <w:rPr>
          <w:rFonts w:hint="eastAsia" w:ascii="宋体" w:hAnsi="宋体" w:eastAsia="宋体" w:cs="宋体"/>
          <w:sz w:val="22"/>
          <w:lang w:eastAsia="zh-CN"/>
        </w:rPr>
        <w:instrText xml:space="preserve"> = sum(E5:E27) \* MERGEFORMAT </w:instrText>
      </w:r>
      <w:r>
        <w:rPr>
          <w:rFonts w:hint="eastAsia" w:ascii="宋体" w:hAnsi="宋体" w:eastAsia="宋体" w:cs="宋体"/>
          <w:sz w:val="22"/>
          <w:lang w:eastAsia="zh-CN"/>
        </w:rPr>
        <w:fldChar w:fldCharType="separate"/>
      </w:r>
      <w:r>
        <w:rPr>
          <w:rFonts w:hint="eastAsia" w:ascii="宋体" w:hAnsi="宋体" w:eastAsia="宋体" w:cs="宋体"/>
          <w:sz w:val="22"/>
          <w:lang w:eastAsia="zh-CN"/>
        </w:rPr>
        <w:t>928</w:t>
      </w:r>
      <w:r>
        <w:rPr>
          <w:rFonts w:hint="eastAsia" w:ascii="宋体" w:hAnsi="宋体" w:eastAsia="宋体" w:cs="宋体"/>
          <w:sz w:val="22"/>
          <w:lang w:eastAsia="zh-CN"/>
        </w:rPr>
        <w:fldChar w:fldCharType="end"/>
      </w:r>
      <w:r>
        <w:rPr>
          <w:rFonts w:ascii="宋体" w:hAnsi="宋体" w:eastAsia="宋体" w:cs="宋体"/>
          <w:sz w:val="22"/>
        </w:rPr>
        <w:t>学时 （</w:t>
      </w:r>
      <w:r>
        <w:rPr>
          <w:rFonts w:hint="eastAsia" w:ascii="宋体" w:hAnsi="宋体" w:eastAsia="宋体" w:cs="宋体"/>
          <w:color w:val="FF0000"/>
          <w:sz w:val="22"/>
          <w:lang w:val="en-US" w:eastAsia="zh-CN"/>
        </w:rPr>
        <w:t>21</w:t>
      </w:r>
      <w:r>
        <w:rPr>
          <w:rFonts w:ascii="宋体" w:hAnsi="宋体" w:eastAsia="宋体" w:cs="宋体"/>
          <w:color w:val="FF0000"/>
          <w:sz w:val="22"/>
        </w:rPr>
        <w:t>.</w:t>
      </w:r>
      <w:r>
        <w:rPr>
          <w:rFonts w:hint="eastAsia" w:ascii="宋体" w:hAnsi="宋体" w:eastAsia="宋体" w:cs="宋体"/>
          <w:color w:val="FF0000"/>
          <w:sz w:val="22"/>
          <w:lang w:val="en-US" w:eastAsia="zh-CN"/>
        </w:rPr>
        <w:t>9</w:t>
      </w:r>
      <w:r>
        <w:rPr>
          <w:rFonts w:ascii="宋体" w:hAnsi="宋体" w:eastAsia="宋体" w:cs="宋体"/>
          <w:color w:val="FF0000"/>
          <w:sz w:val="22"/>
        </w:rPr>
        <w:t>%</w:t>
      </w:r>
      <w:r>
        <w:rPr>
          <w:rFonts w:ascii="宋体" w:hAnsi="宋体" w:eastAsia="宋体" w:cs="宋体"/>
          <w:sz w:val="22"/>
        </w:rPr>
        <w:t>） ,专业一般课程约256学时 （6%） ,专业核心课程约524学时 （12.</w:t>
      </w:r>
      <w:r>
        <w:rPr>
          <w:rFonts w:hint="eastAsia" w:ascii="宋体" w:hAnsi="宋体" w:eastAsia="宋体" w:cs="宋体"/>
          <w:sz w:val="22"/>
          <w:lang w:val="en-US" w:eastAsia="zh-CN"/>
        </w:rPr>
        <w:t>4</w:t>
      </w:r>
      <w:r>
        <w:rPr>
          <w:rFonts w:ascii="宋体" w:hAnsi="宋体" w:eastAsia="宋体" w:cs="宋体"/>
          <w:sz w:val="22"/>
        </w:rPr>
        <w:t>%） ,专业拓展课程约486学时 （11.</w:t>
      </w:r>
      <w:r>
        <w:rPr>
          <w:rFonts w:hint="eastAsia" w:ascii="宋体" w:hAnsi="宋体" w:eastAsia="宋体" w:cs="宋体"/>
          <w:sz w:val="22"/>
          <w:lang w:val="en-US" w:eastAsia="zh-CN"/>
        </w:rPr>
        <w:t>5</w:t>
      </w:r>
      <w:r>
        <w:rPr>
          <w:rFonts w:ascii="宋体" w:hAnsi="宋体" w:eastAsia="宋体" w:cs="宋体"/>
          <w:sz w:val="22"/>
        </w:rPr>
        <w:t>%） ,实习实训课程约</w:t>
      </w:r>
      <w:r>
        <w:rPr>
          <w:rFonts w:ascii="宋体" w:hAnsi="宋体" w:eastAsia="宋体" w:cs="宋体"/>
          <w:b/>
          <w:bCs/>
          <w:sz w:val="22"/>
        </w:rPr>
        <w:fldChar w:fldCharType="begin"/>
      </w:r>
      <w:r>
        <w:rPr>
          <w:rFonts w:ascii="宋体" w:hAnsi="宋体" w:eastAsia="宋体" w:cs="宋体"/>
          <w:b/>
          <w:bCs/>
          <w:sz w:val="22"/>
        </w:rPr>
        <w:instrText xml:space="preserve"> = sum(E63:E72) \* MERGEFORMAT </w:instrText>
      </w:r>
      <w:r>
        <w:rPr>
          <w:rFonts w:ascii="宋体" w:hAnsi="宋体" w:eastAsia="宋体" w:cs="宋体"/>
          <w:b/>
          <w:bCs/>
          <w:sz w:val="22"/>
        </w:rPr>
        <w:fldChar w:fldCharType="separate"/>
      </w:r>
      <w:r>
        <w:rPr>
          <w:rFonts w:ascii="宋体" w:hAnsi="宋体" w:eastAsia="宋体" w:cs="宋体"/>
          <w:b/>
          <w:bCs/>
          <w:sz w:val="22"/>
        </w:rPr>
        <w:t>2040</w:t>
      </w:r>
      <w:r>
        <w:rPr>
          <w:rFonts w:ascii="宋体" w:hAnsi="宋体" w:eastAsia="宋体" w:cs="宋体"/>
          <w:b/>
          <w:bCs/>
          <w:sz w:val="22"/>
        </w:rPr>
        <w:fldChar w:fldCharType="end"/>
      </w:r>
      <w:r>
        <w:rPr>
          <w:rFonts w:ascii="宋体" w:hAnsi="宋体" w:eastAsia="宋体" w:cs="宋体"/>
          <w:sz w:val="22"/>
        </w:rPr>
        <w:t>学时 （</w:t>
      </w:r>
      <w:r>
        <w:rPr>
          <w:rFonts w:ascii="宋体" w:hAnsi="宋体" w:eastAsia="宋体" w:cs="宋体"/>
          <w:color w:val="FF0000"/>
          <w:sz w:val="22"/>
        </w:rPr>
        <w:t>4</w:t>
      </w:r>
      <w:r>
        <w:rPr>
          <w:rFonts w:hint="eastAsia" w:ascii="宋体" w:hAnsi="宋体" w:eastAsia="宋体" w:cs="宋体"/>
          <w:color w:val="FF0000"/>
          <w:sz w:val="22"/>
          <w:lang w:val="en-US" w:eastAsia="zh-CN"/>
        </w:rPr>
        <w:t>8</w:t>
      </w:r>
      <w:r>
        <w:rPr>
          <w:rFonts w:ascii="宋体" w:hAnsi="宋体" w:eastAsia="宋体" w:cs="宋体"/>
          <w:color w:val="FF0000"/>
          <w:sz w:val="22"/>
        </w:rPr>
        <w:t>.</w:t>
      </w:r>
      <w:r>
        <w:rPr>
          <w:rFonts w:hint="eastAsia" w:ascii="宋体" w:hAnsi="宋体" w:eastAsia="宋体" w:cs="宋体"/>
          <w:color w:val="FF0000"/>
          <w:sz w:val="22"/>
          <w:lang w:val="en-US" w:eastAsia="zh-CN"/>
        </w:rPr>
        <w:t>2</w:t>
      </w:r>
      <w:r>
        <w:rPr>
          <w:rFonts w:ascii="宋体" w:hAnsi="宋体" w:eastAsia="宋体" w:cs="宋体"/>
          <w:color w:val="FF0000"/>
          <w:sz w:val="22"/>
        </w:rPr>
        <w:t>%</w:t>
      </w:r>
      <w:r>
        <w:rPr>
          <w:rFonts w:ascii="宋体" w:hAnsi="宋体" w:eastAsia="宋体" w:cs="宋体"/>
          <w:sz w:val="22"/>
        </w:rPr>
        <w:t>）。</w:t>
      </w:r>
    </w:p>
    <w:p/>
    <w:sectPr>
      <w:pgSz w:w="12240" w:h="15840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wMDc0ZDRmMWRlNzNmNzkxYWMyNzczOTg1MGQwOTcifQ=="/>
  </w:docVars>
  <w:rsids>
    <w:rsidRoot w:val="00A77B3E"/>
    <w:rsid w:val="001D5FB4"/>
    <w:rsid w:val="00A77B3E"/>
    <w:rsid w:val="00CA2A55"/>
    <w:rsid w:val="04F244B9"/>
    <w:rsid w:val="05F95444"/>
    <w:rsid w:val="078D1C71"/>
    <w:rsid w:val="0CCD3E11"/>
    <w:rsid w:val="0EF3685E"/>
    <w:rsid w:val="0F952733"/>
    <w:rsid w:val="12782DAE"/>
    <w:rsid w:val="151D2886"/>
    <w:rsid w:val="169923E1"/>
    <w:rsid w:val="18C4229C"/>
    <w:rsid w:val="190030E0"/>
    <w:rsid w:val="1917583F"/>
    <w:rsid w:val="1FF25B62"/>
    <w:rsid w:val="23597A57"/>
    <w:rsid w:val="25B93819"/>
    <w:rsid w:val="26544F58"/>
    <w:rsid w:val="27D668C5"/>
    <w:rsid w:val="296C74E1"/>
    <w:rsid w:val="2CAD22EA"/>
    <w:rsid w:val="2F927575"/>
    <w:rsid w:val="38416282"/>
    <w:rsid w:val="38A722DD"/>
    <w:rsid w:val="39C944DB"/>
    <w:rsid w:val="3A7601BF"/>
    <w:rsid w:val="3B912DD7"/>
    <w:rsid w:val="3FAF1A7E"/>
    <w:rsid w:val="40CA1BEA"/>
    <w:rsid w:val="43D321DE"/>
    <w:rsid w:val="47E55A99"/>
    <w:rsid w:val="499C1F6A"/>
    <w:rsid w:val="4AEF06F5"/>
    <w:rsid w:val="4B5F07FC"/>
    <w:rsid w:val="50E278DA"/>
    <w:rsid w:val="5AB32912"/>
    <w:rsid w:val="5F97635E"/>
    <w:rsid w:val="631F0B45"/>
    <w:rsid w:val="7044583F"/>
    <w:rsid w:val="73522870"/>
    <w:rsid w:val="793230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autoRedefine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2023-11-10T11:23:00Z</dcterms:created>
  <dc:creator>10248</dc:creator>
  <cp:lastModifiedBy>刘文慧</cp:lastModifiedBy>
  <cp:lastPrinted>2023-11-10T11:26:00Z</cp:lastPrinted>
  <dcterms:modified xsi:type="dcterms:W3CDTF">2024-07-18T16:17:45Z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34FF4E39C5534549912517940AE79AA3_13</vt:lpwstr>
  </property>
</Properties>
</file>